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2F07EBE9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700849">
        <w:rPr>
          <w:rFonts w:ascii="Arial" w:hAnsi="Arial" w:cs="Arial"/>
          <w:u w:val="single"/>
          <w:lang w:eastAsia="ar-SA"/>
        </w:rPr>
        <w:t>COLLAUDATORE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0FFFE5B6" w:rsidR="009105E5" w:rsidRDefault="002017B9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45CEE13A" w14:textId="4CA9893C" w:rsidR="002017B9" w:rsidRDefault="000C4C21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4 Circolo Didattico “C.N. </w:t>
      </w:r>
      <w:proofErr w:type="spellStart"/>
      <w:r>
        <w:rPr>
          <w:rFonts w:ascii="Arial" w:hAnsi="Arial" w:cs="Arial"/>
          <w:sz w:val="18"/>
          <w:szCs w:val="18"/>
        </w:rPr>
        <w:t>Cesaro</w:t>
      </w:r>
      <w:proofErr w:type="spellEnd"/>
      <w:r>
        <w:rPr>
          <w:rFonts w:ascii="Arial" w:hAnsi="Arial" w:cs="Arial"/>
          <w:sz w:val="18"/>
          <w:szCs w:val="18"/>
        </w:rPr>
        <w:t>”</w:t>
      </w:r>
    </w:p>
    <w:p w14:paraId="75F0994E" w14:textId="59993C2E" w:rsidR="002017B9" w:rsidRDefault="002017B9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Via </w:t>
      </w:r>
      <w:r w:rsidR="000C4C21">
        <w:rPr>
          <w:rFonts w:ascii="Arial" w:hAnsi="Arial" w:cs="Arial"/>
          <w:sz w:val="18"/>
          <w:szCs w:val="18"/>
        </w:rPr>
        <w:t>V. Veneto, 441</w:t>
      </w:r>
    </w:p>
    <w:p w14:paraId="09E33636" w14:textId="22C201A4" w:rsidR="002017B9" w:rsidRDefault="002017B9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07C5BEA8" w14:textId="5D6678A5" w:rsidR="002017B9" w:rsidRDefault="002017B9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80058 - TORRE ANNUNZIATA (NA)</w:t>
      </w:r>
    </w:p>
    <w:p w14:paraId="3EC2C5E7" w14:textId="77777777" w:rsidR="002017B9" w:rsidRDefault="002017B9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612132AD" w14:textId="53E10120" w:rsidR="002017B9" w:rsidRDefault="002017B9" w:rsidP="000C4C21">
      <w:pPr>
        <w:autoSpaceDE w:val="0"/>
        <w:ind w:left="624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r w:rsidR="000C4C21">
        <w:rPr>
          <w:rFonts w:ascii="Arial" w:hAnsi="Arial" w:cs="Arial"/>
          <w:sz w:val="18"/>
          <w:szCs w:val="18"/>
        </w:rPr>
        <w:t>naee191007@pec.istruzione.it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679142D0" w14:textId="743EA26D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816ED8">
        <w:rPr>
          <w:rFonts w:ascii="Arial" w:hAnsi="Arial" w:cs="Arial"/>
          <w:b/>
          <w:sz w:val="18"/>
          <w:szCs w:val="18"/>
        </w:rPr>
        <w:t>“ambienti innovativi per l’infanzia”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4513872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700849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662D815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0C4C21">
        <w:rPr>
          <w:rFonts w:ascii="Arial" w:hAnsi="Arial" w:cs="Arial"/>
          <w:sz w:val="18"/>
          <w:szCs w:val="18"/>
        </w:rPr>
        <w:t xml:space="preserve">il 4 Circolo Didattico “C.N. </w:t>
      </w:r>
      <w:proofErr w:type="spellStart"/>
      <w:proofErr w:type="gramStart"/>
      <w:r w:rsidR="000C4C21">
        <w:rPr>
          <w:rFonts w:ascii="Arial" w:hAnsi="Arial" w:cs="Arial"/>
          <w:sz w:val="18"/>
          <w:szCs w:val="18"/>
        </w:rPr>
        <w:t>Cesaro</w:t>
      </w:r>
      <w:proofErr w:type="spellEnd"/>
      <w:r w:rsidR="000C4C21">
        <w:rPr>
          <w:rFonts w:ascii="Arial" w:hAnsi="Arial" w:cs="Arial"/>
          <w:sz w:val="18"/>
          <w:szCs w:val="18"/>
        </w:rPr>
        <w:t xml:space="preserve">” 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proofErr w:type="gramEnd"/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1D97D" w14:textId="77777777" w:rsidR="0043592B" w:rsidRDefault="0043592B">
      <w:r>
        <w:separator/>
      </w:r>
    </w:p>
  </w:endnote>
  <w:endnote w:type="continuationSeparator" w:id="0">
    <w:p w14:paraId="7DF1EB1B" w14:textId="77777777" w:rsidR="0043592B" w:rsidRDefault="0043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54BF5" w14:textId="77777777" w:rsidR="0043592B" w:rsidRDefault="0043592B">
      <w:r>
        <w:separator/>
      </w:r>
    </w:p>
  </w:footnote>
  <w:footnote w:type="continuationSeparator" w:id="0">
    <w:p w14:paraId="04D83EC4" w14:textId="77777777" w:rsidR="0043592B" w:rsidRDefault="0043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4C21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17B9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D3907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3592B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08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984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51529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290D-56EE-40E6-88D5-498C26E0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ROBERTA VITIELLO</cp:lastModifiedBy>
  <cp:revision>2</cp:revision>
  <cp:lastPrinted>2018-05-17T14:28:00Z</cp:lastPrinted>
  <dcterms:created xsi:type="dcterms:W3CDTF">2022-11-22T13:41:00Z</dcterms:created>
  <dcterms:modified xsi:type="dcterms:W3CDTF">2022-11-22T13:41:00Z</dcterms:modified>
</cp:coreProperties>
</file>